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006E" w:rsidRPr="00952F6A" w:rsidRDefault="008365AF" w:rsidP="00952F6A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387707</wp:posOffset>
                </wp:positionV>
                <wp:extent cx="5876925" cy="1185062"/>
                <wp:effectExtent l="0" t="0" r="28575" b="1524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6925" cy="118506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33BCC" id="Rounded Rectangle 2" o:spid="_x0000_s1026" style="position:absolute;margin-left:0;margin-top:30.55pt;width:462.75pt;height:93.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t8rAIAALUFAAAOAAAAZHJzL2Uyb0RvYy54bWysVEtv2zAMvg/YfxB0X/1A0odRpwhSdBgQ&#10;tEXboWdVlmJjsqhJSpzs14+SH027YodhPgiiSX7kR5G8vNq3iuyEdQ3okmYnKSVCc6gavSnp96eb&#10;L+eUOM90xRRoUdKDcPRq8fnTZWcKkUMNqhKWIIh2RWdKWntviiRxvBYtcydghEalBNsyj6LdJJVl&#10;HaK3KsnT9DTpwFbGAhfO4d/rXkkXEV9Kwf2dlE54okqKufl42ni+hDNZXLJiY5mpGz6kwf4hi5Y1&#10;GoNOUNfMM7K1zR9QbcMtOJD+hEObgJQNF5EDssnSd2wea2ZE5ILFcWYqk/t/sPx2d29JU5U0p0Sz&#10;Fp/oAba6EhV5wOIxvVGC5KFMnXEFWj+aexuIOrMG/sOhInmjCYIbbPbStsEWaZJ9rPlhqrnYe8Lx&#10;5/z87PQin1PCUZdl5/P0NIZLWDG6G+v8VwEtCZeS2pBfSC4WnO3WzocsWDHahZAabhql4usqTTqE&#10;zs/SNHo4UE0VtJFGaDSxUpbsGLaI32eBK4IdWaGk9MCzpxZJ+oMSAULpByGxhEgm7wO8xWScC+2z&#10;XlWzSvSh5il+Y7DRI4aOgAFZYpIT9gAwWvYgI3af82AfXEXs/cl5YP4358kjRgbtJ+e20WA/YqaQ&#10;1RC5tx+L1JcmVOkFqgM2mIV+8pzhNw2+4po5f88sjhoOJa4Pf4eHVIAPBcONkhrsr4/+B3ucANRS&#10;0uHoltT93DIrKFHfNM7GRTabhVmPwmx+lqNgjzUvxxq9bVeAT5/hojI8XoO9V+NVWmifccssQ1RU&#10;Mc0xdkm5t6Ow8v1KwT3FxXIZzXC+DfNr/Wh4AA9VDQ36tH9m1gyt7HEKbmEcc1a8a+beNnhqWG49&#10;yCZ2+mtdh3rjboiNM+yxsHyO5Wj1um0XvwEAAP//AwBQSwMEFAAGAAgAAAAhAPp5/iXeAAAABwEA&#10;AA8AAABkcnMvZG93bnJldi54bWxMj0tPwzAQhO9I/AdrkbhRJxFpacimQjxuiIrykHpz4yUJ2OvI&#10;dtvw7zEnOI5mNPNNvZqsEQfyYXCMkM8yEMSt0wN3CK8vDxdXIEJUrJVxTAjfFGDVnJ7UqtLuyM90&#10;2MROpBIOlULoYxwrKUPbk1Vh5kbi5H04b1VM0ndSe3VM5dbIIsvm0qqB00KvRrrtqf3a7C3Co+2e&#10;9J0v121mtu9uWy7v3z414vnZdHMNItIU/8Lwi5/QoUlMO7dnHYRBSEciwjzPQSR3WZQliB1CcblY&#10;gGxq+Z+/+QEAAP//AwBQSwECLQAUAAYACAAAACEAtoM4kv4AAADhAQAAEwAAAAAAAAAAAAAAAAAA&#10;AAAAW0NvbnRlbnRfVHlwZXNdLnhtbFBLAQItABQABgAIAAAAIQA4/SH/1gAAAJQBAAALAAAAAAAA&#10;AAAAAAAAAC8BAABfcmVscy8ucmVsc1BLAQItABQABgAIAAAAIQB1ymt8rAIAALUFAAAOAAAAAAAA&#10;AAAAAAAAAC4CAABkcnMvZTJvRG9jLnhtbFBLAQItABQABgAIAAAAIQD6ef4l3gAAAAcBAAAPAAAA&#10;AAAAAAAAAAAAAAYFAABkcnMvZG93bnJldi54bWxQSwUGAAAAAAQABADzAAAAEQYAAAAA&#10;" filled="f" strokecolor="black [3213]" strokeweight="1pt">
                <v:path arrowok="t"/>
                <w10:wrap anchorx="margin"/>
              </v:roundrect>
            </w:pict>
          </mc:Fallback>
        </mc:AlternateContent>
      </w:r>
      <w:r w:rsidR="00952F6A" w:rsidRPr="00952F6A">
        <w:rPr>
          <w:rFonts w:asciiTheme="majorBidi" w:hAnsiTheme="majorBidi" w:cstheme="majorBidi" w:hint="cs"/>
          <w:b/>
          <w:bCs/>
          <w:sz w:val="40"/>
          <w:szCs w:val="40"/>
          <w:cs/>
        </w:rPr>
        <w:t>ใบสมัครเข้าร่วมกิจกรรม</w:t>
      </w:r>
    </w:p>
    <w:p w:rsidR="002F3C81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NSTDA – Innovative Plastics Materials and Technology Exclusive Site Visits and K2</w:t>
      </w:r>
      <w:r w:rsidR="00603D1C">
        <w:rPr>
          <w:rFonts w:ascii="Angsana New" w:eastAsia="Times New Roman" w:hAnsi="Angsana New" w:cs="Angsana New"/>
          <w:b/>
          <w:bCs/>
          <w:sz w:val="36"/>
          <w:szCs w:val="36"/>
        </w:rPr>
        <w:t>0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19 “Plastics shape the future”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>@ Germany</w:t>
      </w:r>
    </w:p>
    <w:p w:rsidR="00952F6A" w:rsidRDefault="002F3C81" w:rsidP="002F3C8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19-27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ตุลาคม </w:t>
      </w:r>
      <w:r w:rsidR="00EB51C4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2562 </w:t>
      </w:r>
    </w:p>
    <w:p w:rsidR="00EB51C4" w:rsidRDefault="00EB51C4" w:rsidP="00952F6A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C529B0" w:rsidRDefault="00C529B0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ข้อมูลผู้เดินทาง</w:t>
      </w:r>
    </w:p>
    <w:tbl>
      <w:tblPr>
        <w:tblStyle w:val="TableGrid"/>
        <w:tblpPr w:leftFromText="180" w:rightFromText="180" w:vertAnchor="text" w:horzAnchor="margin" w:tblpY="2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548"/>
      </w:tblGrid>
      <w:tr w:rsidR="00672339" w:rsidRPr="006E5665" w:rsidTr="006E5665">
        <w:tc>
          <w:tcPr>
            <w:tcW w:w="4621" w:type="dxa"/>
          </w:tcPr>
          <w:p w:rsidR="00672339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1.</w:t>
            </w:r>
            <w:r w:rsidR="00672339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ชื่อผู้เดินทาง </w:t>
            </w:r>
            <w:r w:rsidR="00D979C7">
              <w:rPr>
                <w:rFonts w:ascii="Angsana New" w:eastAsia="Times New Roman" w:hAnsi="Angsana New" w:cs="Angsana New"/>
                <w:sz w:val="32"/>
                <w:szCs w:val="32"/>
              </w:rPr>
              <w:t>: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</w:t>
            </w:r>
            <w:r w:rsidR="00D979C7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21" w:type="dxa"/>
          </w:tcPr>
          <w:p w:rsidR="00672339" w:rsidRPr="006E5665" w:rsidRDefault="00672339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นามสกุล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ตำแหน่ง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</w:t>
            </w:r>
          </w:p>
        </w:tc>
      </w:tr>
      <w:tr w:rsidR="00672339" w:rsidRPr="006E5665" w:rsidTr="006E5665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เบอร์ติดต่อ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1.ชื่อผู้เดินทาง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นามสกุล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  <w:tr w:rsidR="00C529B0" w:rsidRPr="006E5665" w:rsidTr="006E5665">
        <w:tc>
          <w:tcPr>
            <w:tcW w:w="9242" w:type="dxa"/>
            <w:gridSpan w:val="2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ตำแหน่ง 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  <w:tr w:rsidR="00C529B0" w:rsidRPr="006E5665" w:rsidTr="006E5665"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  <w:r w:rsidR="006E5665">
              <w:rPr>
                <w:rFonts w:ascii="Angsana New" w:eastAsia="Times New Roman" w:hAnsi="Angsana New" w:cs="Angsana New"/>
                <w:sz w:val="32"/>
                <w:szCs w:val="32"/>
              </w:rPr>
              <w:t>……</w:t>
            </w:r>
          </w:p>
        </w:tc>
      </w:tr>
    </w:tbl>
    <w:p w:rsidR="00C529B0" w:rsidRDefault="00C529B0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ข้อมูลบริษัท/หน่วยงาน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ชื่อบริษัท/หน่วยงาน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EB51C4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ที่อยู่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: </w:t>
            </w:r>
            <w:r w:rsidR="00EB51C4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ประเภทอุตสาหกรรม/กิจการ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…………………………………………………………………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………..</w:t>
            </w:r>
          </w:p>
        </w:tc>
      </w:tr>
      <w:tr w:rsidR="00C529B0" w:rsidRPr="006E5665" w:rsidTr="00825221">
        <w:tc>
          <w:tcPr>
            <w:tcW w:w="9781" w:type="dxa"/>
          </w:tcPr>
          <w:p w:rsidR="00C529B0" w:rsidRPr="006E5665" w:rsidRDefault="002F3C81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มีความสนใจในการเข้า</w:t>
            </w:r>
            <w:r w:rsidR="00C529B0"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ร่วมกิจกรรม เนื่องจาก</w:t>
            </w:r>
            <w:r w:rsidR="00C529B0"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</w:t>
            </w:r>
          </w:p>
        </w:tc>
      </w:tr>
      <w:tr w:rsidR="00C529B0" w:rsidRPr="006E5665" w:rsidTr="00825221">
        <w:tc>
          <w:tcPr>
            <w:tcW w:w="9781" w:type="dxa"/>
          </w:tcPr>
          <w:p w:rsidR="0059119A" w:rsidRDefault="00C529B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…………………………………………………………………………………………………...</w:t>
            </w:r>
            <w:r w:rsidR="00AB3011">
              <w:rPr>
                <w:rFonts w:ascii="Angsana New" w:eastAsia="Times New Roman" w:hAnsi="Angsana New" w:cs="Angsana New"/>
                <w:sz w:val="32"/>
                <w:szCs w:val="32"/>
              </w:rPr>
              <w:t>.............</w:t>
            </w:r>
          </w:p>
          <w:p w:rsidR="0059119A" w:rsidRPr="00825221" w:rsidRDefault="00825221" w:rsidP="00672339">
            <w:pPr>
              <w:rPr>
                <w:rFonts w:ascii="Angsana New" w:eastAsia="Times New Roman" w:hAnsi="Angsana New" w:cs="Angsana New"/>
                <w:sz w:val="26"/>
                <w:szCs w:val="26"/>
              </w:rPr>
            </w:pP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ท่าน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มีความสนใจชมบูทงาน </w:t>
            </w:r>
            <w:r w:rsidR="0059119A" w:rsidRPr="00092E13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K2019 </w:t>
            </w:r>
            <w:r w:rsidR="0059119A"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ในส่วนใด</w:t>
            </w:r>
            <w:r w:rsidRPr="00092E13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เป็นพิเศษ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(</w:t>
            </w:r>
            <w:r w:rsidRPr="00825221">
              <w:rPr>
                <w:rFonts w:ascii="Angsana New" w:eastAsia="Times New Roman" w:hAnsi="Angsana New" w:cs="Angsana New" w:hint="cs"/>
                <w:sz w:val="26"/>
                <w:szCs w:val="26"/>
                <w:cs/>
              </w:rPr>
              <w:t>สำหรับเป็นข้อมูลการคัดเลือกบูทแบบเฉพาะเจาะจงให้ผู้ร่วมเดินทาง</w:t>
            </w:r>
            <w:r w:rsidRPr="00825221">
              <w:rPr>
                <w:rFonts w:ascii="Angsana New" w:eastAsia="Times New Roman" w:hAnsi="Angsana New" w:cs="Angsana New"/>
                <w:sz w:val="26"/>
                <w:szCs w:val="26"/>
              </w:rPr>
              <w:t>)</w:t>
            </w:r>
          </w:p>
          <w:p w:rsidR="00825221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Raw materials, auxiliaries</w:t>
            </w:r>
            <w:r w:rsidR="0046313B">
              <w:rPr>
                <w:rFonts w:ascii="Angsana New" w:eastAsia="Times New Roman" w:hAnsi="Angsana New" w:cs="Angsana New"/>
                <w:sz w:val="32"/>
                <w:szCs w:val="32"/>
              </w:rPr>
              <w:t>,additives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Machinery and equipment</w:t>
            </w:r>
          </w:p>
          <w:p w:rsidR="0059119A" w:rsidRDefault="0059119A" w:rsidP="0059119A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Plastics products, technical parts and processing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25221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</w:t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9119A">
              <w:rPr>
                <w:rFonts w:ascii="Angsana New" w:eastAsia="Times New Roman" w:hAnsi="Angsana New" w:cs="Angsana New"/>
                <w:sz w:val="32"/>
                <w:szCs w:val="32"/>
              </w:rPr>
              <w:t>Services, science and consulting</w:t>
            </w:r>
          </w:p>
          <w:p w:rsidR="00627179" w:rsidRPr="0059119A" w:rsidRDefault="00627179" w:rsidP="0059119A">
            <w:pPr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sym w:font="Wingdings" w:char="F06F"/>
            </w:r>
            <w:r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อื่นๆ ระบุเป็นพิเศษ (ถ้ามี) .................................................................................................................................</w:t>
            </w:r>
          </w:p>
        </w:tc>
      </w:tr>
    </w:tbl>
    <w:p w:rsidR="00672339" w:rsidRDefault="00672339" w:rsidP="00672339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672339">
        <w:rPr>
          <w:rFonts w:ascii="Angsana New" w:eastAsia="Times New Roman" w:hAnsi="Angsana New" w:cs="Angsana New"/>
          <w:b/>
          <w:bCs/>
          <w:sz w:val="36"/>
          <w:szCs w:val="36"/>
          <w:cs/>
        </w:rPr>
        <w:t>ชื่อผู้ให้ติดต่อประสานงานการเดินทาง (กรอกกรณีไม่ใช่ผู้เดินทาง)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00"/>
      </w:tblGrid>
      <w:tr w:rsidR="00672339" w:rsidRPr="006E5665" w:rsidTr="002B1CCF"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ชื่อ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: ………………………………………….</w:t>
            </w:r>
          </w:p>
        </w:tc>
        <w:tc>
          <w:tcPr>
            <w:tcW w:w="4621" w:type="dxa"/>
          </w:tcPr>
          <w:p w:rsidR="00672339" w:rsidRPr="006E5665" w:rsidRDefault="00672339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นามสกุล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: ……………………………………</w:t>
            </w:r>
          </w:p>
        </w:tc>
      </w:tr>
      <w:tr w:rsidR="00672339" w:rsidRPr="006E5665" w:rsidTr="002B1CCF">
        <w:tc>
          <w:tcPr>
            <w:tcW w:w="4621" w:type="dxa"/>
          </w:tcPr>
          <w:p w:rsidR="00672339" w:rsidRPr="006E5665" w:rsidRDefault="001144E0" w:rsidP="00672339">
            <w:pPr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เบอร์ติดต่อ : </w:t>
            </w: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  <w:tc>
          <w:tcPr>
            <w:tcW w:w="4621" w:type="dxa"/>
          </w:tcPr>
          <w:p w:rsidR="00672339" w:rsidRPr="006E5665" w:rsidRDefault="001144E0" w:rsidP="00952F6A">
            <w:pPr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6E5665">
              <w:rPr>
                <w:rFonts w:ascii="Angsana New" w:eastAsia="Times New Roman" w:hAnsi="Angsana New" w:cs="Angsana New"/>
                <w:sz w:val="32"/>
                <w:szCs w:val="32"/>
              </w:rPr>
              <w:t>E-mail : ………………………………………</w:t>
            </w:r>
          </w:p>
        </w:tc>
      </w:tr>
    </w:tbl>
    <w:p w:rsidR="00B52598" w:rsidRPr="009B34E8" w:rsidRDefault="00B52598" w:rsidP="00B52598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หมายเหตุ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ส่งใบสมัครกลับได้ทาง </w:t>
      </w:r>
      <w:r>
        <w:rPr>
          <w:rFonts w:ascii="Angsana New" w:eastAsia="Times New Roman" w:hAnsi="Angsana New" w:cs="Angsana New"/>
          <w:b/>
          <w:bCs/>
          <w:sz w:val="36"/>
          <w:szCs w:val="36"/>
        </w:rPr>
        <w:t xml:space="preserve">e-mail </w:t>
      </w:r>
      <w:r w:rsidRPr="002F3C81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: </w:t>
      </w:r>
      <w:hyperlink r:id="rId6" w:history="1">
        <w:r w:rsidRPr="002F3C81">
          <w:rPr>
            <w:rStyle w:val="Hyperlink"/>
            <w:rFonts w:ascii="Angsana New" w:eastAsia="Times New Roman" w:hAnsi="Angsana New" w:cs="Angsana New"/>
            <w:b/>
            <w:bCs/>
            <w:color w:val="auto"/>
            <w:sz w:val="36"/>
            <w:szCs w:val="36"/>
          </w:rPr>
          <w:t xml:space="preserve">pavinee@nstda.or.th </w:t>
        </w:r>
        <w:r w:rsidRPr="002F3C81">
          <w:rPr>
            <w:rStyle w:val="Hyperlink"/>
            <w:rFonts w:ascii="Angsana New" w:eastAsia="Times New Roman" w:hAnsi="Angsana New" w:cs="Angsana New" w:hint="cs"/>
            <w:b/>
            <w:bCs/>
            <w:color w:val="auto"/>
            <w:sz w:val="36"/>
            <w:szCs w:val="36"/>
            <w:u w:val="none"/>
            <w:cs/>
          </w:rPr>
          <w:t>หรือ</w:t>
        </w:r>
      </w:hyperlink>
      <w:r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 โทรสาร 0 2564</w:t>
      </w:r>
      <w:r w:rsidR="009B34E8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 </w:t>
      </w:r>
      <w:r w:rsidR="00603D1C">
        <w:rPr>
          <w:rFonts w:ascii="Angsana New" w:eastAsia="Times New Roman" w:hAnsi="Angsana New" w:cs="Angsana New"/>
          <w:b/>
          <w:bCs/>
          <w:sz w:val="36"/>
          <w:szCs w:val="36"/>
        </w:rPr>
        <w:t>7082</w:t>
      </w:r>
    </w:p>
    <w:p w:rsidR="00280460" w:rsidRDefault="00280460" w:rsidP="00280460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  <w:cs/>
        </w:rPr>
      </w:pPr>
      <w:r>
        <w:rPr>
          <w:rFonts w:ascii="Angsana New" w:eastAsia="Times New Roman" w:hAnsi="Angsana New" w:cs="Angsana New"/>
          <w:b/>
          <w:bCs/>
          <w:sz w:val="36"/>
          <w:szCs w:val="36"/>
        </w:rPr>
        <w:t>****</w:t>
      </w:r>
      <w:r w:rsidR="002E2DD8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หมดเขตปิดรับสมัครภายใน</w:t>
      </w:r>
      <w:r w:rsidR="002E2DD8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วันที่ </w:t>
      </w:r>
      <w:r w:rsidR="00603D1C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30 </w:t>
      </w:r>
      <w:r w:rsidR="00603D1C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สิงหาคม</w:t>
      </w:r>
      <w:r w:rsidR="002F3C81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="00EB51C4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2562</w:t>
      </w:r>
      <w:r w:rsidR="002D20FE" w:rsidRPr="002F3C81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****</w:t>
      </w:r>
    </w:p>
    <w:p w:rsidR="00280460" w:rsidRDefault="008365AF" w:rsidP="00C529B0">
      <w:pPr>
        <w:spacing w:after="0" w:line="240" w:lineRule="auto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-360317</wp:posOffset>
                </wp:positionH>
                <wp:positionV relativeFrom="paragraph">
                  <wp:posOffset>93345</wp:posOffset>
                </wp:positionV>
                <wp:extent cx="6609080" cy="771525"/>
                <wp:effectExtent l="0" t="0" r="2032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908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DB2C" id="Rectangle 4" o:spid="_x0000_s1026" style="position:absolute;margin-left:-28.35pt;margin-top:7.35pt;width:520.4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0zlAIAAIUFAAAOAAAAZHJzL2Uyb0RvYy54bWysVEtv2zAMvg/YfxB0X20HSR9GnCJI0WFA&#10;0BZ9oGdFlmJjsqhJSpzs14+SH+m6YodhPgii+fHjQyTn14dGkb2wrgZd0OwspURoDmWttwV9eb79&#10;ckmJ80yXTIEWBT0KR68Xnz/NW5OLCVSgSmEJkmiXt6aglfcmTxLHK9EwdwZGaFRKsA3zKNptUlrW&#10;Inujkkmanict2NJY4MI5/HvTKeki8kspuL+X0glPVEExNh9PG89NOJPFnOVby0xV8z4M9g9RNKzW&#10;6HSkumGekZ2t/6Bqam7BgfRnHJoEpKy5iDlgNln6LpunihkRc8HiODOWyf0/Wn63f7CkLgs6pUSz&#10;Bp/oEYvG9FYJMg3laY3LEfVkHmxI0Jk18O8OFclvmiC4HnOQtglYTI8cYq2PY63FwROOP8/P06v0&#10;Ep+Eo+7iIptNZsFbwvLB2ljnvwpoSLgU1GJYscRsv3a+gw6QGBiourytlYpC6B+xUpbsGb78Zpv1&#10;5O6EivF3Icfg/VGJYKv0o5BYEgxyEh3GZjyRMc6F9lmnqlgpOh+zFL/By+A+JhQJA7PE6EbunmBA&#10;diQDd5dejw+mIvbyaJz+LbDOeLSInkH70bipNdiPCBRm1Xvu8P0ju640oUobKI/YMBa6SXKG39b4&#10;PGvm/AOzODr4orgO/D0eUkFbUOhvlFRgf370P+Cxo1FLSYujWFD3Y8esoER909jrV9l0GmY3CtPZ&#10;xQQF+1azeavRu2YF+OYZLh7D4zXgvRqu0kLziltjGbyiimmOvgvKvR2Ele9WBO4dLpbLCMN5Ncyv&#10;9ZPhgTxUNbTf8+GVWdP3qMfuvoNhbFn+rlU7bLDUsNx5kHXs41Nd+3rjrMfG6fdSWCZv5Yg6bc/F&#10;LwAAAP//AwBQSwMEFAAGAAgAAAAhAAEYJR7eAAAACgEAAA8AAABkcnMvZG93bnJldi54bWxMj81O&#10;wzAQhO9IvIO1SFxQazcU04Y4FUVC4tqWB3DjJY7qnyh2m8DTs5zoabU7o9lvqs3kHbvgkLoYFCzm&#10;AhiGJpoutAo+D++zFbCUdTDaxYAKvjHBpr69qXRp4hh2eNnnllFISKVWYHPuS85TY9HrNI89BtK+&#10;4uB1pnVouRn0SOHe8UIIyb3uAn2wusc3i81pf/YKRpGdlF2xxR/R7g72ZNcfD1ul7u+m1xdgGaf8&#10;b4Y/fEKHmpiO8RxMYk7B7Ek+k5WEJU0yrFfLBbAjHR5lAbyu+HWF+hcAAP//AwBQSwECLQAUAAYA&#10;CAAAACEAtoM4kv4AAADhAQAAEwAAAAAAAAAAAAAAAAAAAAAAW0NvbnRlbnRfVHlwZXNdLnhtbFBL&#10;AQItABQABgAIAAAAIQA4/SH/1gAAAJQBAAALAAAAAAAAAAAAAAAAAC8BAABfcmVscy8ucmVsc1BL&#10;AQItABQABgAIAAAAIQDeqY0zlAIAAIUFAAAOAAAAAAAAAAAAAAAAAC4CAABkcnMvZTJvRG9jLnht&#10;bFBLAQItABQABgAIAAAAIQABGCUe3gAAAAoBAAAPAAAAAAAAAAAAAAAAAO4EAABkcnMvZG93bnJl&#10;di54bWxQSwUGAAAAAAQABADzAAAA+QUAAAAA&#10;" fillcolor="white [3212]" strokecolor="#243f60 [1604]" strokeweight="2pt">
                <v:path arrowok="t"/>
                <w10:wrap anchorx="margin"/>
              </v:rect>
            </w:pict>
          </mc:Fallback>
        </mc:AlternateContent>
      </w:r>
    </w:p>
    <w:p w:rsidR="00820D36" w:rsidRDefault="00C529B0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หมายเหตุ</w:t>
      </w:r>
      <w:r w:rsidRPr="00820D36">
        <w:rPr>
          <w:rFonts w:ascii="Angsana New" w:eastAsia="Times New Roman" w:hAnsi="Angsana New" w:cs="Angsana New"/>
          <w:b/>
          <w:bCs/>
          <w:sz w:val="32"/>
          <w:szCs w:val="32"/>
        </w:rPr>
        <w:t>:</w:t>
      </w:r>
      <w:r w:rsidR="00A8077D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</w:t>
      </w:r>
      <w:r w:rsidR="00820D36" w:rsidRPr="00820D36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หลังจากส่งใบสมัคร </w:t>
      </w:r>
      <w:r w:rsidR="00EE5465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หอการค้า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เยอรมัน-ไทย 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(</w:t>
      </w:r>
      <w:r w:rsidR="00EB51C4" w:rsidRPr="00EB51C4">
        <w:rPr>
          <w:rFonts w:ascii="Angsana New" w:eastAsia="Times New Roman" w:hAnsi="Angsana New" w:cs="Angsana New"/>
          <w:b/>
          <w:bCs/>
          <w:sz w:val="32"/>
          <w:szCs w:val="32"/>
        </w:rPr>
        <w:t>German-Thai Chamber of Commerce</w:t>
      </w:r>
      <w:r w:rsidR="00EB51C4">
        <w:rPr>
          <w:rFonts w:ascii="Angsana New" w:eastAsia="Times New Roman" w:hAnsi="Angsana New" w:cs="Angsana New"/>
          <w:b/>
          <w:bCs/>
          <w:sz w:val="32"/>
          <w:szCs w:val="32"/>
        </w:rPr>
        <w:t>)</w:t>
      </w:r>
      <w:r w:rsidR="00EB51C4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</w:p>
    <w:p w:rsidR="001144E0" w:rsidRPr="00820D36" w:rsidRDefault="00A8077D" w:rsidP="00591EFA">
      <w:pPr>
        <w:spacing w:after="0" w:line="240" w:lineRule="auto"/>
        <w:ind w:left="1134" w:hanging="1134"/>
        <w:rPr>
          <w:rFonts w:ascii="Angsana New" w:eastAsia="Times New Roman" w:hAnsi="Angsana New" w:cs="Angsana New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            </w:t>
      </w:r>
      <w:r w:rsidR="00C529B0" w:rsidRPr="00820D36">
        <w:rPr>
          <w:rFonts w:ascii="Angsana New" w:eastAsia="Times New Roman" w:hAnsi="Angsana New" w:cs="Angsana New"/>
          <w:b/>
          <w:bCs/>
          <w:sz w:val="32"/>
          <w:szCs w:val="32"/>
          <w:cs/>
        </w:rPr>
        <w:t>จะดำเนินการติดต่อประสานงานการเดินทางสำหรับค่าใช้จ่าย และเอกสารประกอบการเดินทาง</w:t>
      </w:r>
    </w:p>
    <w:sectPr w:rsidR="001144E0" w:rsidRPr="00820D36" w:rsidSect="00C529B0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9AA" w:rsidRDefault="002779AA" w:rsidP="00C529B0">
      <w:pPr>
        <w:spacing w:after="0" w:line="240" w:lineRule="auto"/>
      </w:pPr>
      <w:r>
        <w:separator/>
      </w:r>
    </w:p>
  </w:endnote>
  <w:endnote w:type="continuationSeparator" w:id="0">
    <w:p w:rsidR="002779AA" w:rsidRDefault="002779AA" w:rsidP="00C5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9AA" w:rsidRDefault="002779AA" w:rsidP="00C529B0">
      <w:pPr>
        <w:spacing w:after="0" w:line="240" w:lineRule="auto"/>
      </w:pPr>
      <w:r>
        <w:separator/>
      </w:r>
    </w:p>
  </w:footnote>
  <w:footnote w:type="continuationSeparator" w:id="0">
    <w:p w:rsidR="002779AA" w:rsidRDefault="002779AA" w:rsidP="00C52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A"/>
    <w:rsid w:val="00026642"/>
    <w:rsid w:val="00084561"/>
    <w:rsid w:val="00092E13"/>
    <w:rsid w:val="000A0FFA"/>
    <w:rsid w:val="00104547"/>
    <w:rsid w:val="001144E0"/>
    <w:rsid w:val="00144C68"/>
    <w:rsid w:val="002477EC"/>
    <w:rsid w:val="002779AA"/>
    <w:rsid w:val="00280460"/>
    <w:rsid w:val="002868F3"/>
    <w:rsid w:val="002B1CCF"/>
    <w:rsid w:val="002D20FE"/>
    <w:rsid w:val="002E2DD8"/>
    <w:rsid w:val="002F3C81"/>
    <w:rsid w:val="003C1DB8"/>
    <w:rsid w:val="00435158"/>
    <w:rsid w:val="0046313B"/>
    <w:rsid w:val="004676BA"/>
    <w:rsid w:val="004D1C09"/>
    <w:rsid w:val="004F6F69"/>
    <w:rsid w:val="00514209"/>
    <w:rsid w:val="0059119A"/>
    <w:rsid w:val="00591EFA"/>
    <w:rsid w:val="005F6F39"/>
    <w:rsid w:val="00603D1C"/>
    <w:rsid w:val="00615B6E"/>
    <w:rsid w:val="00627179"/>
    <w:rsid w:val="00652ADF"/>
    <w:rsid w:val="0066556A"/>
    <w:rsid w:val="00672339"/>
    <w:rsid w:val="006E5665"/>
    <w:rsid w:val="00806516"/>
    <w:rsid w:val="00820D36"/>
    <w:rsid w:val="00825221"/>
    <w:rsid w:val="008365AF"/>
    <w:rsid w:val="008A128A"/>
    <w:rsid w:val="008E2F6F"/>
    <w:rsid w:val="008F3D4B"/>
    <w:rsid w:val="00952F6A"/>
    <w:rsid w:val="00980DF0"/>
    <w:rsid w:val="009B34E8"/>
    <w:rsid w:val="009D382A"/>
    <w:rsid w:val="00A8077D"/>
    <w:rsid w:val="00AB3011"/>
    <w:rsid w:val="00B52598"/>
    <w:rsid w:val="00B84402"/>
    <w:rsid w:val="00BD5359"/>
    <w:rsid w:val="00C23E0D"/>
    <w:rsid w:val="00C529B0"/>
    <w:rsid w:val="00C610E4"/>
    <w:rsid w:val="00C668ED"/>
    <w:rsid w:val="00D979C7"/>
    <w:rsid w:val="00E9006E"/>
    <w:rsid w:val="00EB51C4"/>
    <w:rsid w:val="00EE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0DC6C-213F-4D43-9D46-2D5114C0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B0"/>
  </w:style>
  <w:style w:type="paragraph" w:styleId="Footer">
    <w:name w:val="footer"/>
    <w:basedOn w:val="Normal"/>
    <w:link w:val="FooterChar"/>
    <w:uiPriority w:val="99"/>
    <w:unhideWhenUsed/>
    <w:rsid w:val="00C52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B0"/>
  </w:style>
  <w:style w:type="character" w:styleId="Hyperlink">
    <w:name w:val="Hyperlink"/>
    <w:basedOn w:val="DefaultParagraphFont"/>
    <w:uiPriority w:val="99"/>
    <w:unhideWhenUsed/>
    <w:rsid w:val="00B525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E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inee@nstda.or.th%20&#3627;&#3619;&#3639;&#362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Chanpen Thanomboon</cp:lastModifiedBy>
  <cp:revision>2</cp:revision>
  <cp:lastPrinted>2019-04-19T01:14:00Z</cp:lastPrinted>
  <dcterms:created xsi:type="dcterms:W3CDTF">2019-05-14T09:01:00Z</dcterms:created>
  <dcterms:modified xsi:type="dcterms:W3CDTF">2019-05-14T09:01:00Z</dcterms:modified>
</cp:coreProperties>
</file>